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1" w:rsidRPr="009D351F" w:rsidRDefault="00D11377" w:rsidP="00D11377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  <w:u w:val="single"/>
        </w:rPr>
      </w:pPr>
      <w:r w:rsidRPr="009D351F">
        <w:rPr>
          <w:rFonts w:ascii="Courier New" w:hAnsi="Courier New" w:cs="Courier New"/>
          <w:b/>
          <w:sz w:val="26"/>
          <w:szCs w:val="26"/>
          <w:u w:val="single"/>
        </w:rPr>
        <w:t>Ročné zúčtovanie dane</w:t>
      </w: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  <w:b/>
        </w:rPr>
      </w:pPr>
      <w:r w:rsidRPr="009D351F">
        <w:rPr>
          <w:rFonts w:ascii="Courier New" w:hAnsi="Courier New" w:cs="Courier New"/>
          <w:b/>
        </w:rPr>
        <w:t>Ako postupuje zamestnávateľ pri ročnom zúčtovaní dane na žiadosť z</w:t>
      </w:r>
      <w:r w:rsidRPr="009D351F">
        <w:rPr>
          <w:rFonts w:ascii="Courier New" w:hAnsi="Courier New" w:cs="Courier New"/>
          <w:b/>
        </w:rPr>
        <w:t>a</w:t>
      </w:r>
      <w:r w:rsidRPr="009D351F">
        <w:rPr>
          <w:rFonts w:ascii="Courier New" w:hAnsi="Courier New" w:cs="Courier New"/>
          <w:b/>
        </w:rPr>
        <w:t>mestnanca?</w:t>
      </w: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Daňovú povinnosť z príjmov zo závislej činnosti možno vysporiadať vykonaním ročného zúčtovania preddavkov na daň a podaním daňového priznania.</w:t>
      </w: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Ak daňovník poberal v zdaňovacom období príjmy len zo závislej či</w:t>
      </w:r>
      <w:r w:rsidRPr="009D351F">
        <w:rPr>
          <w:rFonts w:ascii="Courier New" w:hAnsi="Courier New" w:cs="Courier New"/>
        </w:rPr>
        <w:t>n</w:t>
      </w:r>
      <w:r w:rsidRPr="009D351F">
        <w:rPr>
          <w:rFonts w:ascii="Courier New" w:hAnsi="Courier New" w:cs="Courier New"/>
        </w:rPr>
        <w:t>nosti a príjmy, z ktorého sa daň vyberá zrážkou, môže písomne poži</w:t>
      </w:r>
      <w:r w:rsidRPr="009D351F">
        <w:rPr>
          <w:rFonts w:ascii="Courier New" w:hAnsi="Courier New" w:cs="Courier New"/>
        </w:rPr>
        <w:t>a</w:t>
      </w:r>
      <w:r w:rsidRPr="009D351F">
        <w:rPr>
          <w:rFonts w:ascii="Courier New" w:hAnsi="Courier New" w:cs="Courier New"/>
        </w:rPr>
        <w:t>dať do 15. februára roka nasledujúceho po uplynutí zdaňovacieho o</w:t>
      </w:r>
      <w:r w:rsidRPr="009D351F">
        <w:rPr>
          <w:rFonts w:ascii="Courier New" w:hAnsi="Courier New" w:cs="Courier New"/>
        </w:rPr>
        <w:t>b</w:t>
      </w:r>
      <w:r w:rsidRPr="009D351F">
        <w:rPr>
          <w:rFonts w:ascii="Courier New" w:hAnsi="Courier New" w:cs="Courier New"/>
        </w:rPr>
        <w:t>dobia posledného zamestnávateľa, u ktorého si uplatňoval NČZD a daňový bonus o vykonanie ročného zúčtovania dane.</w:t>
      </w: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Ročné zúčtovanie a výpočet dane vykoná zamestnávateľ najneskôr do 31. marca nasledujúceho roka po zdaňovacom období.</w:t>
      </w: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</w:rPr>
      </w:pP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  <w:b/>
        </w:rPr>
      </w:pPr>
      <w:r w:rsidRPr="009D351F">
        <w:rPr>
          <w:rFonts w:ascii="Courier New" w:hAnsi="Courier New" w:cs="Courier New"/>
          <w:b/>
        </w:rPr>
        <w:t>Ako sa vysporiada výsledok ročného zúčtovania dane?</w:t>
      </w: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</w:p>
    <w:p w:rsidR="00D11377" w:rsidRPr="009D351F" w:rsidRDefault="00D1137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 xml:space="preserve">Pri vykonaní ročného zúčtovania môže vniknúť daňovníkovi: </w:t>
      </w:r>
    </w:p>
    <w:p w:rsidR="00D11377" w:rsidRPr="009D351F" w:rsidRDefault="00D11377" w:rsidP="00D11377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preplatok na dani,</w:t>
      </w:r>
    </w:p>
    <w:p w:rsidR="00D11377" w:rsidRPr="009D351F" w:rsidRDefault="00D11377" w:rsidP="00D11377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nedoplatok na dani.</w:t>
      </w:r>
    </w:p>
    <w:p w:rsidR="009D351F" w:rsidRPr="009D351F" w:rsidRDefault="009D351F" w:rsidP="00D11377">
      <w:pPr>
        <w:spacing w:after="0" w:line="240" w:lineRule="auto"/>
        <w:rPr>
          <w:rFonts w:ascii="Courier New" w:hAnsi="Courier New" w:cs="Courier New"/>
          <w:b/>
        </w:rPr>
      </w:pPr>
    </w:p>
    <w:p w:rsidR="00D1137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  <w:b/>
        </w:rPr>
        <w:t>Preplatok dane</w:t>
      </w:r>
      <w:r w:rsidRPr="009D351F">
        <w:rPr>
          <w:rFonts w:ascii="Courier New" w:hAnsi="Courier New" w:cs="Courier New"/>
        </w:rPr>
        <w:t xml:space="preserve"> z ročného zúčtovania vráti zamestnávateľ zamestnanc</w:t>
      </w:r>
      <w:r w:rsidRPr="009D351F">
        <w:rPr>
          <w:rFonts w:ascii="Courier New" w:hAnsi="Courier New" w:cs="Courier New"/>
        </w:rPr>
        <w:t>o</w:t>
      </w:r>
      <w:r w:rsidRPr="009D351F">
        <w:rPr>
          <w:rFonts w:ascii="Courier New" w:hAnsi="Courier New" w:cs="Courier New"/>
        </w:rPr>
        <w:t xml:space="preserve">vi po vykonaní ročného zúčtovania najneskôr v aprílovej výplate. </w:t>
      </w:r>
    </w:p>
    <w:p w:rsidR="009D351F" w:rsidRPr="009D351F" w:rsidRDefault="009D351F" w:rsidP="00D11377">
      <w:pPr>
        <w:spacing w:after="0" w:line="240" w:lineRule="auto"/>
        <w:rPr>
          <w:rFonts w:ascii="Courier New" w:hAnsi="Courier New" w:cs="Courier New"/>
          <w:b/>
        </w:rPr>
      </w:pP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  <w:b/>
        </w:rPr>
        <w:t>Nedoplatok</w:t>
      </w:r>
      <w:r w:rsidRPr="009D351F">
        <w:rPr>
          <w:rFonts w:ascii="Courier New" w:hAnsi="Courier New" w:cs="Courier New"/>
        </w:rPr>
        <w:t xml:space="preserve"> vyplývajúci z ročného zúčtovania zrazí zamestnancovi na</w:t>
      </w:r>
      <w:r w:rsidRPr="009D351F">
        <w:rPr>
          <w:rFonts w:ascii="Courier New" w:hAnsi="Courier New" w:cs="Courier New"/>
        </w:rPr>
        <w:t>j</w:t>
      </w:r>
      <w:r w:rsidRPr="009D351F">
        <w:rPr>
          <w:rFonts w:ascii="Courier New" w:hAnsi="Courier New" w:cs="Courier New"/>
        </w:rPr>
        <w:t xml:space="preserve">neskôr do konca, v ktorom sa vykonalo ročné zúčtovanie a odvedie správcovi dane pri najbližšom termíne pre odvod preddavkov. </w:t>
      </w: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  <w:b/>
        </w:rPr>
      </w:pPr>
      <w:r w:rsidRPr="009D351F">
        <w:rPr>
          <w:rFonts w:ascii="Courier New" w:hAnsi="Courier New" w:cs="Courier New"/>
          <w:b/>
        </w:rPr>
        <w:t>Ako preukazuje</w:t>
      </w:r>
      <w:r w:rsidR="00890C4B">
        <w:rPr>
          <w:rFonts w:ascii="Courier New" w:hAnsi="Courier New" w:cs="Courier New"/>
          <w:b/>
        </w:rPr>
        <w:t xml:space="preserve"> zamestnanec</w:t>
      </w:r>
      <w:r w:rsidRPr="009D351F">
        <w:rPr>
          <w:rFonts w:ascii="Courier New" w:hAnsi="Courier New" w:cs="Courier New"/>
          <w:b/>
        </w:rPr>
        <w:t xml:space="preserve"> podklady pre ročné zúčtovanie dane?</w:t>
      </w: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  <w:r w:rsidRPr="009D351F">
        <w:rPr>
          <w:rFonts w:ascii="Courier New" w:hAnsi="Courier New" w:cs="Courier New"/>
        </w:rPr>
        <w:t>Zamestnávateľ je povinný viesť pre zamestnanca mzdový list, výplatnú listinu, rekapituláciu miezd za každý mesiac a aj za celé zdaňovacie obdobie.</w:t>
      </w:r>
    </w:p>
    <w:p w:rsidR="00504417" w:rsidRPr="009D351F" w:rsidRDefault="00504417" w:rsidP="00D11377">
      <w:pPr>
        <w:spacing w:after="0" w:line="240" w:lineRule="auto"/>
        <w:rPr>
          <w:rFonts w:ascii="Courier New" w:hAnsi="Courier New" w:cs="Courier New"/>
        </w:rPr>
      </w:pPr>
    </w:p>
    <w:sectPr w:rsidR="00504417" w:rsidRPr="009D351F" w:rsidSect="0024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6D0"/>
    <w:multiLevelType w:val="hybridMultilevel"/>
    <w:tmpl w:val="F7320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D11377"/>
    <w:rsid w:val="00241971"/>
    <w:rsid w:val="00504417"/>
    <w:rsid w:val="00890C4B"/>
    <w:rsid w:val="009D351F"/>
    <w:rsid w:val="00CF58AA"/>
    <w:rsid w:val="00D1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3</cp:revision>
  <dcterms:created xsi:type="dcterms:W3CDTF">2011-02-23T17:14:00Z</dcterms:created>
  <dcterms:modified xsi:type="dcterms:W3CDTF">2011-02-27T19:17:00Z</dcterms:modified>
</cp:coreProperties>
</file>